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398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677"/>
        <w:gridCol w:w="86"/>
        <w:gridCol w:w="377"/>
        <w:gridCol w:w="349"/>
        <w:gridCol w:w="73"/>
        <w:gridCol w:w="80"/>
        <w:gridCol w:w="501"/>
        <w:gridCol w:w="195"/>
        <w:gridCol w:w="456"/>
        <w:gridCol w:w="141"/>
        <w:gridCol w:w="85"/>
        <w:gridCol w:w="299"/>
        <w:gridCol w:w="177"/>
        <w:gridCol w:w="521"/>
        <w:gridCol w:w="24"/>
        <w:gridCol w:w="44"/>
        <w:gridCol w:w="174"/>
        <w:gridCol w:w="20"/>
        <w:gridCol w:w="297"/>
        <w:gridCol w:w="9"/>
        <w:gridCol w:w="410"/>
        <w:gridCol w:w="58"/>
        <w:gridCol w:w="35"/>
        <w:gridCol w:w="20"/>
        <w:gridCol w:w="441"/>
        <w:gridCol w:w="83"/>
        <w:gridCol w:w="206"/>
        <w:gridCol w:w="92"/>
        <w:gridCol w:w="45"/>
        <w:gridCol w:w="139"/>
        <w:gridCol w:w="359"/>
        <w:gridCol w:w="182"/>
        <w:gridCol w:w="186"/>
        <w:gridCol w:w="24"/>
        <w:gridCol w:w="32"/>
        <w:gridCol w:w="239"/>
        <w:gridCol w:w="186"/>
        <w:gridCol w:w="73"/>
        <w:gridCol w:w="280"/>
        <w:gridCol w:w="125"/>
        <w:gridCol w:w="18"/>
        <w:gridCol w:w="43"/>
        <w:gridCol w:w="295"/>
        <w:gridCol w:w="160"/>
        <w:gridCol w:w="12"/>
        <w:gridCol w:w="14"/>
        <w:gridCol w:w="353"/>
        <w:gridCol w:w="61"/>
        <w:gridCol w:w="125"/>
        <w:gridCol w:w="300"/>
        <w:gridCol w:w="186"/>
        <w:gridCol w:w="160"/>
        <w:gridCol w:w="200"/>
        <w:gridCol w:w="186"/>
        <w:gridCol w:w="299"/>
        <w:gridCol w:w="186"/>
      </w:tblGrid>
      <w:tr w:rsidR="00D45E19" w:rsidTr="00AE6F85">
        <w:trPr>
          <w:trHeight w:val="1020"/>
        </w:trPr>
        <w:tc>
          <w:tcPr>
            <w:tcW w:w="677" w:type="dxa"/>
            <w:shd w:val="clear" w:color="FFFFFF" w:fill="auto"/>
            <w:vAlign w:val="bottom"/>
          </w:tcPr>
          <w:p w:rsidR="009A595E" w:rsidRDefault="009A595E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9A595E" w:rsidRDefault="00B83DCE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D61118" wp14:editId="525AB54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165100</wp:posOffset>
                      </wp:positionV>
                      <wp:extent cx="723900" cy="762000"/>
                      <wp:effectExtent l="1270" t="635" r="0" b="0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ooxWord://word/Media/image000.png" style="position:absolute;margin-left:21pt;margin-top:13pt;width:57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OI2h5QIAALgFAAAOAAAAZHJzL2Uyb0RvYy54bWysVN9v0zAQfkfif7D8&#10;3iYp6Y9ES6dtpWjSBhMD7dm1ncTCsY3tLh2I/52z05aOISEh+pDavvP57vu+u7PzXSfRI7dOaFXh&#10;bJxixBXVTKimwp8/rUcLjJwnihGpFa/wE3f4fPn61VlvSj7RrZaMWwRBlCt7U+HWe1MmiaMt74gb&#10;a8MVGGttO+Jha5uEWdJD9E4mkzSdJb22zFhNuXNwuhqMeBnj1zWn/kNdO+6RrDDk5uPXxu8mfJPl&#10;GSkbS0wr6D4N8g9ZdEQoePQYakU8QVsrXoTqBLXa6dqPqe4SXdeC8lgDVJOlv1Vz3xLDYy0AjjNH&#10;mNz/C0vfP95ZJBhwh5EiHVD0EUAjqpEcTTBi3FGAS+vdAwANzAS8k1vOBElERxqepunYqCYA2RtX&#10;Qrx7c2cDFM7caPrFIaWvWojHL6zVfcsJg/Sz4J88uxA2Dq6iTX+rGeRBtl5HTHe17UJAQAvtInVP&#10;R+r4ziMKh/PJmyIFgimY5jNQRqQ2IeXhsrHOv+O6Q2FRYQtFxuDk8cb5kAwpDy7hrY0UZi2kRMwA&#10;iRDYav8gfBspCQcHpz0pgNHfpTvQvdJ023HlB/1aLomH5nGtMA6eKXm34UCHvWYRJMDR0kBJVKrz&#10;lnvahsdryG5/DrkfDbA+5B68pApfpUMtQ5XDCeAGdQdbQDAq9XuRTfL0clKM1rPFfJSv8+momKeL&#10;UZoVl8UszYt8tf4RCs/yshWMcXUjFD90TZa/gOCPYt/376D32Deor3AxnUwjpk5LwUK2ITdnm82V&#10;tOiRhPaNvygcsJy6dcLDEJGiq/Di6ETKoLW3ikXgPBFyWCfP04/MAwaH/4hKVGYQ4yDqjWZPIEyQ&#10;QJQCjDtYtNp+w6iH0VFh93VLLMdIXisQd5HleZg1cZNP55Mgn1PL5tRCFIVQFfYYDcsrDzu4sjVW&#10;NC28lEVglL6AhqhFFGtoliGrfRvBeIgV7EdZmD+n++j1a+Au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tqs1fdAAAACQEAAA8AAABkcnMvZG93bnJldi54bWxMj0FrwzAMhe+D&#10;/QejQW+rs9CVkcUppVAYo4cuHevVjbUkSywH223Tfz/ltJ30xBNP38tXo+3FBX1oHSl4micgkCpn&#10;WqoVfB62jy8gQtRkdO8IFdwwwKq4v8t1ZtyVPvBSxlpwCIVMK2hiHDIpQ9Wg1WHuBiT2vp23OvLq&#10;a2m8vnK47WWaJEtpdUv8odEDbhqsuvJsFdibPf50u+N658v3t0Nq6qH72is1exjXryAijvHvGCZ8&#10;RoeCmU7uTCaIXsEi5SpRQbrkOfnPkzixWLCQRS7/Nyh+AQAA//8DAFBLAwQKAAAAAAAAACEA3JYe&#10;vWMoAABjKAAAFAAAAGRycy9tZWRpYS9pbWFnZTEucG5niVBORw0KGgoAAAANSUhEUgAAAE4AAABR&#10;CAYAAAB8KpBTAAAAAXNSR0IArs4c6QAAAARnQU1BAACxjwv8YQUAAAAJcEhZcwAAEnQAABJ0Ad5m&#10;H3gAACf4SURBVHhe7VwHVFTX1qa3qUwvdEEExIZdwYJYEBuCiqKggqDYsWJBLNh7x65YYtdYYy8v&#10;eSkmJtEY9aUYY+/dWNj//g4OjxgL6Mta+fMea82aYc6dc+/Zd5dvf3ufa2X1v7+/jQTsgv00Ybtm&#10;Op7sGy/PMRqNLn+blf2ZC/HQaIyrs50u/nOZ/fMVo1wuDEyQT/4zz/e3mRuCWzLC5ddPljg8XzjM&#10;5dd+HeST/jaL+zMXUsvKyi6ghK7Z9P4Siq7ruu9/ploMaS8e4fIpax3NHCjJqxakrV6Mn/5XH2qz&#10;dpzTnWO59vT5Cnvq0kLR2yKNMnq95L9aMrx46w8nO1ee0leauXOW4/q5g10+WTrCeTyEEhOubDwg&#10;QT7ti1z756xxPzetrWxX1k9lzuzmUm5+hsujX7bb/pwWq9i+PMu5Z81ghet/jSD7xCvLTuwt+WTL&#10;FCc6tMCB4iNdiaMnjUqVPz+zMejc3jmGu3MGuzwc2ln2OLOL9ObKMbK80xuDHh+Yr30+upuURnaV&#10;UVaqjM7vsKWUGMX10V2lsX974Xm76Ssfy7W79+E0J4qpp6KjixzoxAd2tG26E3H0pB+3eNNXK0vS&#10;mrHONLqbjOZlSGj7dAP9uqM0TU2X0afL7FnIznTnkDV1iHKl6f0kdGWPzbOe7RQt/s7Cs53e3+VE&#10;wxpqOrfNlm4dsKFpvPD98x0pqYWSOjdXsiD1dG1PMM0dLKN98xxpziAJHcv1oUM5PjSpj5TaNHCl&#10;GQMktHacMx3g393cb0Ns1pTeXn7Rzc3N+W8pvLCKmvKMy4TD3zzZiTZMdKI+7eT09Wp7+tdmO8rs&#10;IqNxPVR091AZ1jgN9WijoOUjXej79YG0dYpWCOjjJQ50abcNtWnoyhoo4d/ZspAltHK0M/VtK4v6&#10;WwrOx6yNhl+7vs+GEpoo6QZry73D1gS8dnC+AzWvo6LkaCWba2naNdNMfeMVbIpyoYHDkpTUqKaa&#10;ds1ypJyhLsK/XdxlS/WqqOnKRzZ0lgUfUkrT928puORmipYTe0lpVbYz/JLwa/BlML+PFzvQR7Md&#10;KTpcRQdz/Fmb9ELAMwfIafesktSFBXqYA8m1vTbi88EcB6F9HHkpu7uMRrE/TGyiHPyXFJzZrPFj&#10;P6J614sLr+5abRsHhQVsrnfZuUO7LrDWnFpvR6vGOAtBVAnW0oReZlo/wVkI6qettjQwUUfVymqE&#10;ZsInXthpK3xkWmsF5X1uRUuzXGgza3LLCGXCu14b4JG7Xh/k6enp9B5z/PGnfOFDV450zkuIUn7n&#10;YTRWeJfJkTptnOR0F8LLZZ90eoMd7ZzpRBmd5ELTAHj7tZfTw6PWwn8hOMzkQIAIOof92GfLHUQQ&#10;YexHiMrHV9nTrIES9pXOtHKM81Mfo9HjXa7L19fXsYS7bkJuljN1jVGcfR/l+MP5u7eWf/v4iBXd&#10;3W9NgxJlv/p76usU9yLr19SEsIM/ObaHlIOCgtaNd6a0VgoRLZ99ZiWEsZrN+OwmO2F+d9n/sUCI&#10;AS8LzZ42TXKiTRxUoIX1qqpFcBnJeG42R95xPSV3BifKI4p7TYGBgQ41yqpXf7XCjh4esqKjOfbk&#10;aTBEFneeVx7vazBoJ/aUPLmzz5pOr7Ol2/yeGKU44eFRPNTeu618EQeHPJjlV6wtEEhGZzklsxZB&#10;A/E+mLUvZyhM0k2Y4MhUk8ByCBSIqtBEgN/5fAwEeGShg7gBMPkhSdJisyjBvppeR9hfXt5pQz9s&#10;ZBewxYYqlNKO/o8IDiY2MlV6+8ZH1rRurBNd2GZD366yIw+zoSWfwAb+oYgnsmtRVxWxcLjz1ZWj&#10;5XR6ox0LQ08Nq5s5ADgKH7dwuAvFMdRYPtKVcZqMts9wFtrHOI3YzEUEhW87uc4uP9vgLGLPbMdH&#10;E3pKDlYopQkp4nXgMHHNGYmyH2BFB+c60OdLGRZtsKUgX13vYszzykNtPU36Nl5GXXKHxoo7l3fY&#10;0AfZTgTN+3SJPXmY9CvT4+UPOjZVnvXR63WvmkGr1Uql0YOmuIYntraMN66hrt2nnfJbgNz1E+SM&#10;6SAcVw4CWqE9iJgIAqvHaGl8TyX7QUf6B0fdeRnIJNzEMQgwU9Ol7AM15GXWpVjmVleLqiSJzVqs&#10;9y/r9brFVwrUDIMFhVZQb+gWq7h+/6AVbZnkSD+yxu2d5UCeJt1CzOmp1792jjcKlgXWDGp8co0d&#10;HZznQJ8ssqcjjLd2z3Ck5SOcacN4J7q115qu7bamKmU0IkEv/GcIKO/plDj9K6uhR8i2z+bfZM36&#10;j+WopcQxAd7G0Ow0dwa5SqFNALECyLIZIysYmCinESkq6hmnEELCdwgQy9h8x/eUiu9HpGj4OM+b&#10;L/g6W2X9pB72aSuv4Hz2XZdd1laJqvnyNcHtzBrg8uwB+7OfN9vQQE7z/rnYnrZPdaSfNtnQ0kzn&#10;FybLeXC04uN30jwfd23CpzzpT4zOocI/brKlb1ba0cgUqfB1eH3HeSaOCfDWjrCcxNPPL8DTU6GU&#10;tRx62TF5AdmmbyMsBi9FwzRhBjXLq9v3bqt4vIDB7JFFLnRshT+dXBvEPkvJuakTLRqupHMflqa9&#10;cz1pBsOQPXNcxPjxVQH0z6UMYxiSjEmTUesGrteg7Sb/oOrWGQfEOfDu1HkeObef/NgUWKmcm49P&#10;aT6lLc7r4+Oq6B0nf/YruxuY5qkPOPCw9SxjgR3nAHFzjzUdW57/3qmJ4uQ7Cc7fQxt7cbuNEBx8&#10;28/sOE+stqO5AxmHsV/YP8eBDrBvgEb6eerScRJN9WaRTknz8lR14o/y3RcLceyysEBw8mb9M3Bc&#10;79beoVumeD2fzXDii1wHWj/exFhOz6brIrKDKWyGq7KlNJmhB3zb1qlOtHCYltZkGxnfSUSiv3a8&#10;K80bUmIbT2djCq5Zz2ro4RfnW0RWQ/I/6yvWO+rUaTYpm/bOxHmB04Z2lj44/6EN5Y50Jghw13RH&#10;OsQWBd+9h01132wHsb5xPSSfv5PggGdiw13P3GDpf7/WlrZNcaRjy+zoS4YGJ1mAH7HJ/sRauJNP&#10;zCG8oRBcpcgwaausp7KYYWTbdwtf/GGSxAy7atE4hy6LzppLli+jCmsZ3TS27O1ZA6WU2dPAcEL6&#10;/Zhu0h3DkmW5I1Jkc/slyKcwWzKhfwfZ+IyO8smjuklmT+glWT6+l3Rnz+4BeaP6mSmtjSuVrNNg&#10;NQvDS9J23G7LOVzajL5qPWivEJy09SiSN0snRWS3PhYhMCL4Gu5lM8OZ47lYjx0h8GEdEBqUZfVo&#10;p+chgeoC31kkAQIQehj1nb2M+oFeJu3KMd0ktwFBgHVmstP+gqkdCG1BhovQwm4x8uMczuwtkxsD&#10;KofyxR9gM70ujclcYwiuFsZCfGZZGEzXNv1DkiZMJru+m8mp4+zTxWE2JK1GrcMNgSbb9VpPdn02&#10;FWi09aB95NqgS6oiqs9Ix6ScK84dphzXVqzXnq+tIPJ7GLTt4dewnsxkGX280F5E1Y0TnAQcwf/h&#10;VdTfeJl0w1kO3b3NujJFEpyXWdsBEwHXwBzZDH+uFaKhDyc70vjuUmrByTiTh8JHHGYVL+evEeb3&#10;ir+CizWVqdJG0mbUQ8eUxbzgReTQdblYLGvgeUP5sIAiXdiLg3x8fBQu8RM+sRpyiOx6rhUCxLzO&#10;CdOf6yrVzy4kpFfCJPhfNtc7X7O/XjrcmTiycv6roPXjnGgABypez/3kFoprVxjbfcduKC1WfqJI&#10;1+du0jVdzYD0/FYbOrM+HxQiknKYPuFh1D0e1llGzWqpiO/G1x5mfWOL4y08uUtGWCOHkfWiC7+k&#10;KWEDXJK7nHXqPviZc9f0B5LOcYekvUOTXj6uKP87Da3VRpbQYrNzSu9bTmmDnzundL8s7RQ+6VW/&#10;depa0f3lhbu7a0t4GvUTQwK1eeNYGcr5a8X6WkcoH9w7YC2C3hkOfkANoeXVR4okOCTzgBvwbfBr&#10;gCIWJ8q4TmAdfy/tCc7vmlYro576KrxjM7/JeatV0fRXeNmPDW9beOFwRb4euvhqZbSj+eb3mMPB&#10;rkmYitozhX+WFeXeAStaPMxZIIi7/DksRJ1TJMGFhFjZl/TSLULEhMDgC+YOcqHtLMQS7nr6xwJ7&#10;alRd9Ygd6OPr7FQZnvzmbTBUKjz5+wrOeXEUdZviQ+7jQt9b+IUFB6GFV1ZvR0CAK0qPl93u21ZO&#10;GR1llMwMNEz3ALsnQC/49VYRrj95mIpRnkTyG+Sr3baFIw+AL5zp4EQZjWHfNm+wizDh6xyZfmFz&#10;Ruju205+vbADfl/BGeZH0IYcGUVPDvqPCi7IRzsAfuvRYSt2QbZ0k00RruefvMbuTDgsYbD9HWM7&#10;BL+uLRX3PYzaGkXSNhxkNqvcwquo5k3pI7kHfDO5t4Q4raK6ldT0K+Mf4DjcEYRvgMX7rM7Dk2RP&#10;mG4qyBXfV3COi6Jo7ggZhWWX+48Jzl+tlnGgWwfocYnTxxVMI8F/IxDumelAWUzdo+KGQPER/w98&#10;F9dQcSjIT9OmSMLz89alwwSBdfax2iI8Q22hxk05KAAM44RrOW9FAMlhWOId2Zr0IfWesw/siJMU&#10;W3C5LajaiprUdkEwlZlSndym1aHFnMe2yPIn84IG1H++D0VML0/ypY2LLUiYqq9KJXf39DmtbJhK&#10;se3KCecP1wNw/zO/2jKxEN9IKT4D5APPQTkesmYygrhSJMHBphdkOD8CA4JcdT0LahGnRoismHAv&#10;I3uEbggO6l65djkyBVQg58QZzJiYBNoujuBsFzShKTP1grRcym0PK0YpuUToJXi6LVO4hLjQnZCa&#10;bWS3MWO4nPwW1CmW8CA4L5O+lTIyjXRVGpOhbE1ake0qQDzg1RbOTJD9bGIct2Ma49MhLiIoYv0A&#10;yFGhqtVvFRxSkua1VNs4qtxHKIb0oW1Qa/i36X0lNLUPv/gdY+5NEhmEriN9pQhyrZ/EEEUnTlIc&#10;wbWYGCSocxRywIQMTZLTN2v8BLt7dJGZGRGV4OsmcL3iYI4jpQ8zFltw7gZDRUO50Ofq2m1JEdWL&#10;HHuspszueiGslZy+TWByFS/4O+TlsCikYMiY0lrJT5by1Ea/UXghAZohp/hgsAeQNrQKGgc/cIxT&#10;rWA/Lfl66MEckKlaQwJStx58gFQRnaBt9z2NxlLFFVz7Yd6Cjzvxgb3QOhSmD+V4MzcnpW3TPART&#10;AirpDPN3SPhzRsrIik27qFDHElXZjeTCMhy65fI172MLmUmhIToB6AGzEFmxRqAGWBTYn2u7rAnM&#10;d/94+aU3dk01qOq6CP4Ntg0nCmYUABG4JrS85i5OwLUHiqypInnzAeTaMIW01ZqQokkfkRd6GnUT&#10;iiu4TtNKcjnQkTbw3Qc5mcsaMKUviExHFpyEOH8V1BJYE1T+Rw7VkNXKomNECA4Mir5c2FOX9pNI&#10;2agrW0j9fNdSMoDWsmIwRIG1PGLhPUUaBuYHiAF0OiLwjHTJc2+dTv9arcMJSvnohk/qJXnSrZUr&#10;lfLWk5ebEaTlnZhw17uLeQFQ48qlNU89TIZ7nFwzE3GI5E3TyaXdeD5Oh5SnWKbacZq/8G0oPuM1&#10;l6lyVLjWjUf1ykX4N2gkTBUF7QUzVGS9ongaZzKZ1LpKDZ65xE8UKZ9d7w1kqFAHwrqF4AZ4lc7F&#10;cfaFlzzNRl63jioGGxieOKNH74CbUdvgrX4OB7AATqnqJZKHm4l0VRuzJunP4AR7OTjgDjTiNgZO&#10;Ua6p6nbgpDpF3EVjQPnrbm5a3+IKTjc9nEZlqLkaL2MzVXPRxoWFpKAPxqloUm+FKOAsY/MElTR7&#10;iJQaj2VsV0yNE2syGhapa8eJa1U27EqmUhV+Y4W4i4CHNcHfVQzUXDOWrnzP7B9M6jrtyMPTk5CC&#10;Fklo+YLT35a1HEKmoIoEhwpBomo+jYMCMB1Mlv0cZw8oKCsfsYnGFabPixMc4KscZkVSVleen3m4&#10;af1chbAQFOZlSGlJJleyBio5WEipZb/iA+JCmYO1u1Fb099buxmuh5mep+yzn5TlPBXrQoLP675k&#10;DK5yT12rtXBB+ooRv6Pm3ypA1rBfmZIhReMeZN99NWmrRlGZkloBHBF94rj6fpUdJ7KHU2vtWLW1&#10;3d8n5bJf3JQmZ+jYrylp/zwTM7+OTGCqBZn50Ww1f68XPq5OZsUiBwVL8CicciEjGtpJegPZDlje&#10;rcz4IMGHXx+VKiV3Ty8Cay1tPZKYgSFD+VrkYdDFv1VgOABgkTVqt6peR7IZ+FE+15VxkLxiU+hw&#10;jhO1a8QtCwyKkeshn0X0LemlHfA+gsMiS46qSqUnVSPt1LrkMr0BOcxoxJrYiORzG5L79NpUfnRF&#10;spsb9V6CA9wa2EH2GBkQ2F4EP+SqKEIldwlmJVlVsF4oDCOF58wA1S2S4BpUV60+xEWZulV1ImRb&#10;CEi8O3VdTHWaVxcsKVISMAjAe41qqFYUntx2XtSFosKFP/s4++zwdpZrAymJzAeWA3SA9+VjVeTa&#10;vC9DlP3/JkT5szmkFs1jcmNMqvS5DzNGbxQe23gUEnuoMVKuZvXdGPesIJv+O8lmwK4XEx8mny7D&#10;aNYQtUhROMt46GPShReeOHxhzyvp++fSyCPLqc32MWTIbU/W7NCtc6PJb3USJe2eTKOOrqD2O8aT&#10;+8rE/DF+4XMH/g5jnXZNIu9VncRvMGZa2YHitmfTyKPLKfWjaRSwJoVseAyBQpvbjmI+HElZR5ZR&#10;j70zqewHaWS7In9MNqCWSAPxB6a6XhXVPpCUW7kk2LFPHXLoB4o/v5gERhkoIahpc1oBag2QjIUb&#10;10B59I2C8zQbIhFlkIOCk8cPSwb6kVPSfHJhnwfIYdN/hziJS6+VtHe5UaQn7Rsrv/IyGLjTPv/v&#10;+++/v3j79i26c+cO3bx5gy5c+JW+OPU1Hf/+W7p86RLduoWx23Tr5k26ePEifcXfH+PxixcviO8s&#10;Y5cu/XvswoULPNeLMf79lcuX6ZvTJ+nz776i8+fP040bN/J/x2NXr1yhk2dP0Wc8tm7dujghNKbL&#10;qpbRzGIajKtcttSgX1JBUQeYDj7dPi2XNKGxNHuAi8iMjjIsAi/JueyBNwrOzWAIsxQscpg+wo+/&#10;YIq8WV0tpWY1I+fk+RzOuwm1lrYaQZq+i+iHTfYinIdVUK+3TH727FkhOLxu3bopFpP/Of912/I/&#10;CyJ/LH/BBeOF/s8fyz/u5WPfNHYHv+P59+zaJUzVTa+vzByiyAS6Z0WSQ+pSgekgNADjoNR+NGaI&#10;L3H5UKRdaMIBF3mHA0mHxkpU0179h+Q+0EeX2STU9Tyq9bB/FGq/4WQXXBxOuJMjmzq8PclaDCJF&#10;074kixlKWWOr0T84WKBWYZn5zJkzFwsExAt++PAh3b9/jx48eCCEJAT34vWQv7t//74Yw2ILj+G7&#10;B2LsvtDewjcg//v83969+/sxy7nwfmj/fouPs+Ymn4sgZ10Tx5O6bjxJYzNJFp1BbVv5CvcEv400&#10;Ewk+PsN/wyd6u+sW+zNrBCL0D9JjSZ9GOwCIS7AhiJxgD8AccPFC0Cyglj7kjqGy8QlkCgwhN99S&#10;VCK8MVUprVlauLeMTefyo0eP6LfHjykvL48e8zuEh+8s/+M7fMYxYoxfz58/F8cWjP3224vf5Y/9&#10;xv9jDJ+fPHlS8Ltnz54VjOHz0xdjmPfgvn0FN9TdqItgy7iuqtteYFHQTFNHeNEqBtdgSVDFQ76a&#10;zd3t4Og2cM66kXNWQC+QuZ6GVyT7LWortwPfoFh7ivkq5Gvg43tyk0uvNnJawkLDd4AhczPkhMwC&#10;J/c066/rX9q48eMPP1yEkHDhvzMxNh1oHMbwspiyxeSgbRYBF3xXyGwtY/nah7n+bd7QXMx5F2Pi&#10;PPljFlO1aApj1Cz25eRWwp+qtm0h1pPvz+yFmU7i1G5IJ5kIHqiEQWFAenC1P4/NHV0Bv//zNBlS&#10;QfBd3cURh7UKrQEQVO2KapG7oU0A2riTOSu83KpFCEaBT/KUaxGtCs/23XffXUIQuH79mlggFgrT&#10;wkJushO/fPkSXbuGMQ4SLBhhwhjjBV9mp3/t6tUCf1Z4DAEhf4wFw8fnmz4LiH93hQMCggI+Y16L&#10;W9i9Y0dhAGvbuoHyVFaKjOo1qUCxzbyEoqCqD2jVJFTFLkcvSA0EhWUcWWG2AMj928t+fKWTA7XM&#10;KHotkni8UM36iFkLOEpoFkhNAF4IE1UwmPIxLk7DF7JwFxSe9Ovjxy/+dO5nIQQICq9r164KwWDx&#10;5345R5dYsDduXBffXX0hjCtXLGMXWejXhRDEGN5ZKOfOnxNR+LoQOsbyBYWxX87/IqJ3/g25WXC+&#10;whoH2ouv/RnWgL4R0OUQHCgkaF63GIVoxIGmobqHog54Oc4qHnNuXu21AQLdPN7u+sF9GE2jlQsC&#10;QskMKRYmge3jpLgT4K3gFwCGubDxaeFJpdOirgBjaVa0pZaMr6Z8spZmfrpB4Da33ASy5THFijYU&#10;uXkojf/HKprz2SZK2jWZfFZ1FvhLurwVRWwaTGMYz837fAt1Zdzmv7oL2fGYy/JYqr1xAGUdXko5&#10;X2ylnntmUdCarmS/oiU5Lo+hqut7U8bBhbSAx/rvn0c1MuMLfBz39MXiuuG3kWdbAgHqJ4vZr8NE&#10;ITAQt7AuJP5cez3MuXq9N8IRDLq7q03G0lVI1226CM+gk1GxR4sAijeoAEH7trLQYP9dW8rPeRg1&#10;v+sLts1p8uufnREUdX6nMXULTFXUVN11syzWA9cEMwXsQKIPYX3Jn1eNllCdtASStczgXFU/9a1C&#10;e3GANbMd+7gHQ4Be39hOtIC5/qF8Nxax7SOA4CQQ4pTekjx3ozH05YmLy44UVQjvctzLBWlE/5rl&#10;NftQJpzDQBdmiVz1MKeZXK2j1h0qkIR5O+A7dw/P555mXdW3Cq60nyayczPll1WCNVd9W7SnRnGh&#10;lJAcwpitD9MsTcnbzSAiLWAJzBQBI7qu8og3m0Dhyf+qgkPXQdmSmuxxadKn8GuAGlwGFVUuc8nS&#10;om5SplUbGthZQ4qE8VQ7RJPXsIbqm+a1XZeHhIQUNBb9QZA8wWEAXeA50fbAZoleCoTmiVl+gh7v&#10;PyhEOFKwpvAXSMuY5MyDiVsm/KsKjitWq1B8QlkQrA4C3+bpSiqZ2IsadI1l7k8i1oZMaCXT+IAh&#10;+AwlQVb1Ss0Dp75zmsM1RBlMCrsH7w4/hoAAEFi3nj+nJ5MpKG0wZXXXiWMQHMIrqdfxpHZ/dcF5&#10;e+jqMR3+AEk+uq8iE8LJKXUxeTVsJazIslYoDwAw1o3giLWnRssHvVJwqOAP6CC/DhyHdAPQA/Yv&#10;oiibJJoIIVRuHGTw25GcUxZQSvcK6Fy64aHT+fx/MFVcY7Vgzdy+TNGXShkk1oJ6a/qEZgRhArsi&#10;koKnA4pAjQVVP67y5dWuqBFdna/8K19KNxH5GTQN/RQAuqCOwF1BrTGhKW0yNwPOEj1uSPbVYa3z&#10;uOun5/8HwXlqtQazb8BP6KcDw4Mik83A3TR9YrAwSzQXob0Leet8JjmgbaDXuEv94SvzVMuizWaz&#10;G9Pga4BzLCkXGgiBnNHFgwJtJtcGrAfu4aa+deTIDINd743EFaTf0B72VzdVD7NxNVyNaLFtO1YI&#10;TxeZJLIE5KhYI/z7rP4utJ/pNZQGmCG+UNJLX7Dd4JUahwPKB2o/gIoCBCL5tYDEWVwM5voiBfjo&#10;hKmiQRkVI5TcUBFiCFPQmflXDA7Ip03+ZZ+ADuMmbkEpocHb3ctH5OL9uViDDvqjjFHRpgtQDK3j&#10;bOJCAJcGuCCteaXQuA/XPDZNIlofzrJZgrtqyZvTWke4CgGiaTo7TSrSL65HHlQ06S0SfX1IuOjH&#10;YHOd8lfWOER9XLsrMyIeHh7sapaB3XnAqdTnvPmNPhjDXQvMhmTxdgQ0GiLhRws/fB/8XOXSr9mq&#10;xE3m5km9JY8tjdJIbmHfyEnRO9aJy4IAwaiAgWJH4VYaO5wrQ95MMVVAaa2Q4KK+fBew+mf8xjGz&#10;Tn3cUPg3CM4UVIlcIzqTkW82/3+UBdcXlS5gOvQ6gzIHFAMLjtYPBETAl5rlNONeGxy4cbgX7BzC&#10;AyXOpbTrTcNcd3uYte1DAjXXFw11FsVpNsu18mb9uPsnkjRhrfO10Kwv2DzmOKF+jz9DCMWd0yan&#10;6VnPWvl7ULE5hK8zD5QSyp7SNqPIzbvEY77hU1ko7NckuPlT/Tx0Y4d0kv7AO3CegDEBjuPK3r/e&#10;1hlv7e+l68UV7fEoi70gJ22wvwknBUwB7YJeEUQmbY0W4jMEx1uYehW6Izb2k+uPt17e/ElxF/uf&#10;Ot5mftQJ6eBaognoxR9SyYcgX1FsR9eSfY81ZPYvIxhu3osLP33d0jiEYMe9zj3KB2iyeR9H0Trj&#10;UQ3izqXsGmU167l34ipHlqcQDu4K98UK7INaq7z5QE7H0nGnnjCADn5ZlRXdK3vbT2iQaDe1Qc83&#10;vqY07GM7teFImzmNN1gvaXb/d8LjSpXNvKhvbWc2mm43veHAt8/VIM0xs1Y9rs78IUXi69zg7u0r&#10;6iU2/XYIZOBWoqQwycASOpgjNxlJ7pVw0x3lkmfuG6mkwov1cXVVcLvnEE7g7wH8Iq1CFgHTvc1B&#10;o3ltlWguRJcPekpU4R242h1GPu66a94m/Xz4vtf6gSIOSDvW1NrMjtwI4bEQbzqPrNucf1rUrZ2v&#10;PIsIDGZdBgviIBrAUWswla4supbQ0gGFWMPBAVAE/BuiK4ICR9a8EV2ku94qwIqB2jTQKiAy4SwR&#10;TREckAijoRDahrordzMJ8+S9UhTBu5WR3wH3gcfzMhmAsN9rodAWuxmRe1lzahdR3q89zEOv946s&#10;4XoesAo0Eng4c8kgbropR2xRIkNApxKCH1gfkLeoNYAEAIZFGpaZLP3ljddRwkNbne09D4AXYBfh&#10;GFEFdwQJPRqpy7XrIKAKBMnayXsedCIdw4kQfRpz7xwHkFHFWLAdupxefpCAurq/7KU5rJEWgmwt&#10;6twQGjfWXF7I7alQgC/5mSdgfXHTOeEX2VFEswrUtW9VUUdezYoC5huKgEwJygBcF1FVteWt52SK&#10;KKZ+NdW/Yuu55sH2obYQItoBEhICSV0rTgQI1BtgzuCwQJ8j4cfdRChnsvBuQhPF9naNlNvx8AOA&#10;x6gw14UdmyhyS/vqUK4T2yDd3PSlGf+dht9hIHqNS5T9X5XaoBWV+/H2M/WTxyzuExRcLFrtbdKU&#10;bBqqmpTUQrE20FsLesua6aCJKdHyfRWDNF+BtQZNjs7S/Aq+k1gLcnHGZlxsMpG6eW+aycqBGjKq&#10;WSjejOfmIt4A86BGOfWS4jzgwBob4QAIkbfO5hZT3IG0UU0Zs1Vk35Yg7hqiEWgnaCC6F6GV6GhE&#10;h+MJTtu+36Wn8m1aX+Tde9/sX6wq6PLOSpYe83E3JHBTy2VgQWsONGJ7JPet8XnnFL67HgZDoCG4&#10;+n10gIo2Bd6/ZShbQzCz3IY6ibvHfwPmwnXUaxdxV96kz8fTp4XQ7YP23IqmFNfDOxNFYVnUSXlN&#10;0CTeXSPAO3CdNiZd0OlwTyA0katyHeX4Oz1Og/c1HIXJou4AW0caViq2g4iospjhFBNXVtRd0fUD&#10;3wZVhzkg68hKlZNnt2xmUieIdAzC2btAQV9zoEExJIl3sTTqFiMgQeFmF7HHtFL9PAjLIjzWsM2o&#10;uhdu/pFFDyZjt8nUM9EsfBPqwI+YCgpNimMyMpkhUm9Sp0yj5knhopULQQ5NkSh1glsE2zOSr9EU&#10;HitgFYrrgCOwGgQJaBzW+yp2+60my42DA64wxYSTQnjI5QJbxZO8xUARxvt19xVRCEKdyNu9Qcng&#10;IgGcxwz0JEO7DNHAAm2y776Gxg7xEX4QlfGQQJ1oO3DknhREONEJlTRPpHCgejg6b2bNm8danWgo&#10;F3YbLbMoHgMCofUMvceiHbVcKE3nZkSYFTIdY2wvcU6rIQdFA01UYj1xPWB3EPTgq7HtAMHv7GYn&#10;ksUO42R/nCgRxEcqxTrErnD22dsmO1wovJ30rQKzHODLjpjrqf9iG7/MPJ0whfRBlcU2R2QNmiZd&#10;yRzdjR9j4SAoGWjaZ9iuzY2GVZO5t+5Fcw6EgjaDDtEmEY2r1wpiU08U5i66HrkXl/fsk7t3CTZ/&#10;RvWshWAwMO6cMFVQP2jwE5V31nZJXLYA3szIkDGY++la9iX2x4JHQ5THXlihnSxAh9QltH6aRrgb&#10;7JYBIQmSsku/WuQWnZrf9M2YTp0wWggTO4XqVlY/Yx/9U7CfbmiRhfXygYhgE3pIrgHHQaOiQtXY&#10;mMu5XidxUmhNbGo45QyT0+JMKT/SzIUi4uqIbkbLXnzsVvYIqS6SZmAoLA6tY9A07F6G9hqqNmLe&#10;X0m+VWsIsxG7m9m8wcC4lShFGhZUx+Zq8vU2k3PHmaz1gwQr49JugiiqQKgJjZXiUUIuidMKzBp+&#10;U9G8P+VyP/G68RLuXmftHGRmaxgsfg+NhaD9qtcQW62gacBxXm763zVKFluANStouoDYQ3hGxASu&#10;S2rFyX2b0UIjjGWqCw2wGbBbIHHxYk2z7bed5PHZ1DS5AS3kvfbg7PEUGa5Rnka7KIhQ0DqOKUso&#10;sVctgZXQItuwZWXscBZJONIiaJibT0nyqFGfn7CDPVaO9An7UQgLLacOqctIU7OlyJ8Xsp8DFbaD&#10;G4N69a1Avm1SBG2Evj4bvh7x4j4/CEpXuZEIDODkQqIiBLQCO4LKHbi5EcnSs8UWVuEfVA7WpiHJ&#10;BRMK4eEdfmwMPz0rLdGTFvITZ7DjxsNkPM5+6SDf+YtL+aErs/pLRXQCuwKhwK8B43HL6ySmpJLZ&#10;4Z9zSsoREU3fqCOVjokjMwNSbBOX8E0x+wUJEzUGV+XPgaIlS3S2V6lPFRuGih42dExpakaD4lri&#10;adKUH809vKh/YKcMzosEnZ+pKQTJ9H4emBA+7+G6lTW3cD3j+hkoOUYrcBqUApEU/hqC4xa3NwPe&#10;t0k1vZ008ONF9s9xJ5Dg8+beM7irCOsoUMNnYE+Uu9nQIZAfzjIwUfYIggI1A5W/wAvZwa1iCPWI&#10;uLyPYCXOCYCMyAezQ0DAZ/gkaCEHA5HKoeNbXSeecZaRBRUjgoxdrw2krd5cRE7bvltZG/1uA/d5&#10;mrTlsNsHOA1REQLE+VF4Bv2PaM7XLojWwQmyC4BOeIYKcCg+ly+l+TG1peIx0kuslSHLkrfJ5q3j&#10;aBvAxg9mCBph/+bmiY4id4XQgLL5qQp3vUwmfw8PjREpGZ4Yg2IvBI1UBq2gEBw/WeYMirvuRk0o&#10;f3/qAD+tq1qHVsKBIyCYSwbzDTCdxA5EtFOhOxS5rzi/UT+ZhSTyY2c2c2XcCBo3xBs372n1spps&#10;NHz7emjncc3gCR7EAgFg4y60DtAC3Qecb87EYkMraJYDRqGBGruhEfSahLmuQ82Vj0nntWa+lu19&#10;q7Ref4ANLyatYoBmJe+rusRswgGg/xeH25T2081Obyc7zjjtC5AFASW0WYyPdrnnNx3aIQOY1FPy&#10;HOaPbU8swEt8oT/znLfAxL5cLfsdEDbpx2AfAjZ1lPbVfgv4gQj5oqNqFY5Fk3P1cpp5zWqrdnIv&#10;XLNGNVx3d42Rf8UP9zto2emMllZPo3bEkI6yC8z8foybUhg3vods/ryfAol7uuniOJ9dwHTVBu7i&#10;LPvibMUhBZCu2VZlKrt9pGJraT/t4CLzZX/e0v43c1El8H/3sVygJq/rCwAAAABJRU5ErkJgglBL&#10;AQItABQABgAIAAAAIQCxgme2CgEAABMCAAATAAAAAAAAAAAAAAAAAAAAAABbQ29udGVudF9UeXBl&#10;c10ueG1sUEsBAi0AFAAGAAgAAAAhADj9If/WAAAAlAEAAAsAAAAAAAAAAAAAAAAAOwEAAF9yZWxz&#10;Ly5yZWxzUEsBAi0AFAAGAAgAAAAhAJw4jaHlAgAAuAUAAA4AAAAAAAAAAAAAAAAAOgIAAGRycy9l&#10;Mm9Eb2MueG1sUEsBAi0AFAAGAAgAAAAhAKomDr68AAAAIQEAABkAAAAAAAAAAAAAAAAASwUAAGRy&#10;cy9fcmVscy9lMm9Eb2MueG1sLnJlbHNQSwECLQAUAAYACAAAACEAq2qzV90AAAAJAQAADwAAAAAA&#10;AAAAAAAAAAA+BgAAZHJzL2Rvd25yZXYueG1sUEsBAi0ACgAAAAAAAAAhANyWHr1jKAAAYygAABQA&#10;AAAAAAAAAAAAAAAASAcAAGRycy9tZWRpYS9pbWFnZTEucG5nUEsFBgAAAAAGAAYAfAEAAN0vAAAA&#10;AA==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722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44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73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1003" w:type="dxa"/>
            <w:gridSpan w:val="6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D45E19" w:rsidTr="00AE6F85">
        <w:trPr>
          <w:trHeight w:val="225"/>
        </w:trPr>
        <w:tc>
          <w:tcPr>
            <w:tcW w:w="677" w:type="dxa"/>
            <w:shd w:val="clear" w:color="FFFFFF" w:fill="auto"/>
            <w:vAlign w:val="bottom"/>
          </w:tcPr>
          <w:p w:rsidR="009A595E" w:rsidRDefault="009A595E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722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44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73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1003" w:type="dxa"/>
            <w:gridSpan w:val="6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D45E19" w:rsidTr="00AE6F85">
        <w:trPr>
          <w:trHeight w:val="225"/>
        </w:trPr>
        <w:tc>
          <w:tcPr>
            <w:tcW w:w="677" w:type="dxa"/>
            <w:shd w:val="clear" w:color="FFFFFF" w:fill="auto"/>
            <w:vAlign w:val="bottom"/>
          </w:tcPr>
          <w:p w:rsidR="009A595E" w:rsidRDefault="009A595E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722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44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73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1003" w:type="dxa"/>
            <w:gridSpan w:val="6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7E68B3" w:rsidTr="00AE6F85">
        <w:trPr>
          <w:trHeight w:val="225"/>
        </w:trPr>
        <w:tc>
          <w:tcPr>
            <w:tcW w:w="4041" w:type="dxa"/>
            <w:gridSpan w:val="15"/>
            <w:shd w:val="clear" w:color="FFFFFF" w:fill="auto"/>
            <w:vAlign w:val="bottom"/>
          </w:tcPr>
          <w:p w:rsidR="009A595E" w:rsidRDefault="009A595E"/>
        </w:tc>
        <w:tc>
          <w:tcPr>
            <w:tcW w:w="544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73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1003" w:type="dxa"/>
            <w:gridSpan w:val="6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9A595E" w:rsidTr="00AE6F85">
        <w:trPr>
          <w:trHeight w:val="345"/>
        </w:trPr>
        <w:tc>
          <w:tcPr>
            <w:tcW w:w="5088" w:type="dxa"/>
            <w:gridSpan w:val="23"/>
            <w:shd w:val="clear" w:color="FFFFFF" w:fill="auto"/>
            <w:vAlign w:val="bottom"/>
          </w:tcPr>
          <w:p w:rsidR="009A595E" w:rsidRDefault="00CA70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73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1003" w:type="dxa"/>
            <w:gridSpan w:val="6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9A595E" w:rsidTr="00AE6F85">
        <w:trPr>
          <w:trHeight w:val="345"/>
        </w:trPr>
        <w:tc>
          <w:tcPr>
            <w:tcW w:w="5088" w:type="dxa"/>
            <w:gridSpan w:val="23"/>
            <w:shd w:val="clear" w:color="FFFFFF" w:fill="auto"/>
            <w:vAlign w:val="bottom"/>
          </w:tcPr>
          <w:p w:rsidR="009A595E" w:rsidRDefault="00CA70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73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1003" w:type="dxa"/>
            <w:gridSpan w:val="6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9A595E" w:rsidTr="00AE6F85">
        <w:trPr>
          <w:trHeight w:val="345"/>
        </w:trPr>
        <w:tc>
          <w:tcPr>
            <w:tcW w:w="5088" w:type="dxa"/>
            <w:gridSpan w:val="23"/>
            <w:shd w:val="clear" w:color="FFFFFF" w:fill="auto"/>
            <w:vAlign w:val="bottom"/>
          </w:tcPr>
          <w:p w:rsidR="009A595E" w:rsidRDefault="00CA702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73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1003" w:type="dxa"/>
            <w:gridSpan w:val="6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D45E19" w:rsidTr="00AE6F85">
        <w:trPr>
          <w:trHeight w:val="225"/>
        </w:trPr>
        <w:tc>
          <w:tcPr>
            <w:tcW w:w="677" w:type="dxa"/>
            <w:shd w:val="clear" w:color="FFFFFF" w:fill="auto"/>
            <w:vAlign w:val="bottom"/>
          </w:tcPr>
          <w:p w:rsidR="009A595E" w:rsidRDefault="009A595E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722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44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73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1003" w:type="dxa"/>
            <w:gridSpan w:val="6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9A595E" w:rsidTr="00AE6F85">
        <w:trPr>
          <w:trHeight w:val="345"/>
        </w:trPr>
        <w:tc>
          <w:tcPr>
            <w:tcW w:w="5088" w:type="dxa"/>
            <w:gridSpan w:val="23"/>
            <w:shd w:val="clear" w:color="FFFFFF" w:fill="auto"/>
            <w:vAlign w:val="bottom"/>
          </w:tcPr>
          <w:p w:rsidR="009A595E" w:rsidRDefault="00CA702B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73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1003" w:type="dxa"/>
            <w:gridSpan w:val="6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D45E19" w:rsidTr="00AE6F85">
        <w:tc>
          <w:tcPr>
            <w:tcW w:w="677" w:type="dxa"/>
            <w:shd w:val="clear" w:color="FFFFFF" w:fill="auto"/>
            <w:vAlign w:val="center"/>
          </w:tcPr>
          <w:p w:rsidR="009A595E" w:rsidRDefault="009A595E">
            <w:pPr>
              <w:jc w:val="right"/>
            </w:pPr>
          </w:p>
        </w:tc>
        <w:tc>
          <w:tcPr>
            <w:tcW w:w="812" w:type="dxa"/>
            <w:gridSpan w:val="3"/>
            <w:shd w:val="clear" w:color="FFFFFF" w:fill="auto"/>
            <w:vAlign w:val="center"/>
          </w:tcPr>
          <w:p w:rsidR="009A595E" w:rsidRDefault="009A595E">
            <w:pPr>
              <w:jc w:val="center"/>
            </w:pPr>
          </w:p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877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45" w:type="dxa"/>
            <w:gridSpan w:val="2"/>
            <w:shd w:val="clear" w:color="FFFFFF" w:fill="auto"/>
            <w:vAlign w:val="center"/>
          </w:tcPr>
          <w:p w:rsidR="009A595E" w:rsidRDefault="009A595E">
            <w:pPr>
              <w:jc w:val="right"/>
            </w:pPr>
          </w:p>
        </w:tc>
        <w:tc>
          <w:tcPr>
            <w:tcW w:w="544" w:type="dxa"/>
            <w:gridSpan w:val="5"/>
            <w:shd w:val="clear" w:color="FFFFFF" w:fill="auto"/>
            <w:vAlign w:val="center"/>
          </w:tcPr>
          <w:p w:rsidR="009A595E" w:rsidRDefault="009A595E">
            <w:pPr>
              <w:jc w:val="center"/>
            </w:pPr>
          </w:p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73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1003" w:type="dxa"/>
            <w:gridSpan w:val="6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D45E19" w:rsidTr="00AE6F85">
        <w:trPr>
          <w:gridBefore w:val="1"/>
          <w:wBefore w:w="677" w:type="dxa"/>
          <w:trHeight w:val="345"/>
        </w:trPr>
        <w:tc>
          <w:tcPr>
            <w:tcW w:w="463" w:type="dxa"/>
            <w:gridSpan w:val="2"/>
            <w:shd w:val="clear" w:color="FFFFFF" w:fill="auto"/>
            <w:vAlign w:val="center"/>
          </w:tcPr>
          <w:p w:rsidR="009A595E" w:rsidRPr="00D45E19" w:rsidRDefault="00CA702B" w:rsidP="00D45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E1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880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A595E" w:rsidRPr="00D45E19" w:rsidRDefault="002817D3" w:rsidP="00D45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E19">
              <w:rPr>
                <w:rFonts w:ascii="Times New Roman" w:hAnsi="Times New Roman" w:cs="Times New Roman"/>
                <w:sz w:val="26"/>
                <w:szCs w:val="26"/>
              </w:rPr>
              <w:t>3 апреля</w:t>
            </w:r>
            <w:r w:rsidR="00CA702B" w:rsidRPr="00D45E19">
              <w:rPr>
                <w:rFonts w:ascii="Times New Roman" w:hAnsi="Times New Roman" w:cs="Times New Roman"/>
                <w:sz w:val="26"/>
                <w:szCs w:val="26"/>
              </w:rPr>
              <w:t xml:space="preserve"> 2017 г.</w:t>
            </w:r>
          </w:p>
        </w:tc>
        <w:tc>
          <w:tcPr>
            <w:tcW w:w="299" w:type="dxa"/>
            <w:shd w:val="clear" w:color="FFFFFF" w:fill="auto"/>
            <w:vAlign w:val="center"/>
          </w:tcPr>
          <w:p w:rsidR="009A595E" w:rsidRPr="00D45E19" w:rsidRDefault="00CA702B" w:rsidP="00D45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E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40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A595E" w:rsidRPr="00D45E19" w:rsidRDefault="00D45E19" w:rsidP="00D45E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E19">
              <w:rPr>
                <w:rFonts w:ascii="Times New Roman" w:hAnsi="Times New Roman" w:cs="Times New Roman"/>
                <w:sz w:val="26"/>
                <w:szCs w:val="26"/>
              </w:rPr>
              <w:t>22-РК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9A595E" w:rsidRPr="00D45E19" w:rsidRDefault="009A59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9"/>
            <w:shd w:val="clear" w:color="FFFFFF" w:fill="auto"/>
            <w:vAlign w:val="bottom"/>
          </w:tcPr>
          <w:p w:rsidR="009A595E" w:rsidRDefault="009A595E"/>
        </w:tc>
        <w:tc>
          <w:tcPr>
            <w:tcW w:w="1003" w:type="dxa"/>
            <w:gridSpan w:val="6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8929E0" w:rsidTr="00AE6F85">
        <w:trPr>
          <w:gridAfter w:val="1"/>
          <w:wAfter w:w="186" w:type="dxa"/>
        </w:trPr>
        <w:tc>
          <w:tcPr>
            <w:tcW w:w="4259" w:type="dxa"/>
            <w:gridSpan w:val="17"/>
            <w:shd w:val="clear" w:color="FFFFFF" w:fill="auto"/>
            <w:vAlign w:val="bottom"/>
          </w:tcPr>
          <w:p w:rsidR="008929E0" w:rsidRDefault="008929E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96" w:type="dxa"/>
            <w:gridSpan w:val="15"/>
            <w:shd w:val="clear" w:color="FFFFFF" w:fill="auto"/>
            <w:vAlign w:val="bottom"/>
          </w:tcPr>
          <w:p w:rsidR="008929E0" w:rsidRDefault="008929E0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8929E0" w:rsidRDefault="008929E0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8929E0" w:rsidRDefault="008929E0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8929E0" w:rsidRDefault="008929E0"/>
        </w:tc>
        <w:tc>
          <w:tcPr>
            <w:tcW w:w="539" w:type="dxa"/>
            <w:gridSpan w:val="4"/>
            <w:shd w:val="clear" w:color="FFFFFF" w:fill="auto"/>
            <w:vAlign w:val="bottom"/>
          </w:tcPr>
          <w:p w:rsidR="008929E0" w:rsidRDefault="008929E0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8929E0" w:rsidRDefault="008929E0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8929E0" w:rsidRDefault="008929E0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8929E0" w:rsidRDefault="008929E0"/>
        </w:tc>
      </w:tr>
      <w:tr w:rsidR="009A595E" w:rsidTr="00AE6F85">
        <w:trPr>
          <w:gridAfter w:val="1"/>
          <w:wAfter w:w="186" w:type="dxa"/>
        </w:trPr>
        <w:tc>
          <w:tcPr>
            <w:tcW w:w="4259" w:type="dxa"/>
            <w:gridSpan w:val="17"/>
            <w:shd w:val="clear" w:color="FFFFFF" w:fill="auto"/>
            <w:vAlign w:val="bottom"/>
          </w:tcPr>
          <w:p w:rsidR="00D45E19" w:rsidRDefault="00D45E1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A595E" w:rsidRDefault="00CA702B" w:rsidP="00D45E19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F76D25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 тепловую</w:t>
            </w:r>
            <w:r w:rsidR="002817D3"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</w:t>
            </w:r>
            <w:r w:rsidR="00D45E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817D3"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D45E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817D3">
              <w:rPr>
                <w:rFonts w:ascii="Times New Roman" w:hAnsi="Times New Roman"/>
                <w:b/>
                <w:sz w:val="26"/>
                <w:szCs w:val="26"/>
              </w:rPr>
              <w:t>Общества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</w:t>
            </w:r>
            <w:r w:rsidR="00D45E1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«АГРИСОВГАЗ» на 2017 год</w:t>
            </w:r>
          </w:p>
        </w:tc>
        <w:tc>
          <w:tcPr>
            <w:tcW w:w="2396" w:type="dxa"/>
            <w:gridSpan w:val="15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D45E19" w:rsidTr="00AE6F85">
        <w:trPr>
          <w:trHeight w:val="300"/>
        </w:trPr>
        <w:tc>
          <w:tcPr>
            <w:tcW w:w="677" w:type="dxa"/>
            <w:shd w:val="clear" w:color="FFFFFF" w:fill="auto"/>
            <w:vAlign w:val="bottom"/>
          </w:tcPr>
          <w:p w:rsidR="009A595E" w:rsidRDefault="009A595E"/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722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44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20" w:type="dxa"/>
            <w:shd w:val="clear" w:color="FFFFFF" w:fill="auto"/>
            <w:vAlign w:val="bottom"/>
          </w:tcPr>
          <w:p w:rsidR="009A595E" w:rsidRDefault="009A595E"/>
        </w:tc>
        <w:tc>
          <w:tcPr>
            <w:tcW w:w="730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1003" w:type="dxa"/>
            <w:gridSpan w:val="6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9A595E" w:rsidTr="00AE6F85">
        <w:trPr>
          <w:gridAfter w:val="1"/>
          <w:wAfter w:w="186" w:type="dxa"/>
        </w:trPr>
        <w:tc>
          <w:tcPr>
            <w:tcW w:w="10212" w:type="dxa"/>
            <w:gridSpan w:val="55"/>
            <w:shd w:val="clear" w:color="FFFFFF" w:fill="auto"/>
          </w:tcPr>
          <w:p w:rsidR="00D45E19" w:rsidRDefault="00CA702B" w:rsidP="00D45E1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A595E" w:rsidRDefault="00CA702B" w:rsidP="00D45E19">
            <w:pPr>
              <w:ind w:firstLine="709"/>
              <w:jc w:val="both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 теплоснабжении», постановлением Правительства Российской Федерации от 22.10.2012 № 1075 «О ценообразовании в сфере теплоснабжения» (в 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</w:t>
            </w:r>
            <w:r w:rsidR="002817D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817D3" w:rsidRPr="003E7EAB">
              <w:rPr>
                <w:rFonts w:ascii="Times New Roman" w:hAnsi="Times New Roman"/>
                <w:sz w:val="26"/>
                <w:szCs w:val="26"/>
              </w:rPr>
              <w:t xml:space="preserve">от 24.01.2017 </w:t>
            </w:r>
            <w:hyperlink r:id="rId7" w:history="1">
              <w:r w:rsidR="002817D3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2817D3" w:rsidRPr="003E7EAB">
                <w:rPr>
                  <w:rFonts w:ascii="Times New Roman" w:hAnsi="Times New Roman"/>
                  <w:sz w:val="26"/>
                  <w:szCs w:val="26"/>
                </w:rPr>
                <w:t xml:space="preserve"> 54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), приказом Федеральной службы по тарифам от 13.06.2013 № 760-э «Об утверждении Методических указаний по расчёту регулируемых цен (тарифов) в сфере теплоснабжения» (в ред. приказа ФСТ России от 27.05.2015 № 1080-э, приказа ФАС России от 04.07.2016 № 888/16), приказом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Федеральной службы по тарифам от 07.06.2013 № 163 «Об утверждении Регламента открытия дел об установлении регулируемых цен (тарифов) и отмене регулирования тарифов в сфере теплоснабжения», Положением о 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 06.09.2007 № 214, от 09.11.2007 № 285, от 22.04.2008 №  171, от 09.09.2010 № 355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</w:t>
            </w:r>
            <w:r w:rsidR="002817D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817D3" w:rsidRPr="003E7EAB">
              <w:rPr>
                <w:rFonts w:ascii="Times New Roman" w:hAnsi="Times New Roman"/>
                <w:sz w:val="26"/>
                <w:szCs w:val="26"/>
              </w:rPr>
              <w:t xml:space="preserve">от 18.01.2017 </w:t>
            </w:r>
            <w:hyperlink r:id="rId8" w:history="1">
              <w:r w:rsidR="002817D3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2817D3" w:rsidRPr="003E7EAB">
                <w:rPr>
                  <w:rFonts w:ascii="Times New Roman" w:hAnsi="Times New Roman"/>
                  <w:sz w:val="26"/>
                  <w:szCs w:val="26"/>
                </w:rPr>
                <w:t xml:space="preserve"> 26</w:t>
              </w:r>
            </w:hyperlink>
            <w:r w:rsidR="00B826A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826AF" w:rsidRPr="00B826AF">
              <w:rPr>
                <w:rFonts w:ascii="Times New Roman" w:hAnsi="Times New Roman"/>
                <w:sz w:val="26"/>
                <w:szCs w:val="26"/>
              </w:rPr>
              <w:t xml:space="preserve">от 29.03.2017 </w:t>
            </w:r>
            <w:hyperlink r:id="rId9" w:history="1">
              <w:r w:rsidR="00B826AF"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="00B826AF" w:rsidRPr="00B826AF">
                <w:rPr>
                  <w:rFonts w:ascii="Times New Roman" w:hAnsi="Times New Roman"/>
                  <w:sz w:val="26"/>
                  <w:szCs w:val="26"/>
                </w:rPr>
                <w:t xml:space="preserve"> 173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</w:t>
            </w:r>
            <w:r w:rsidR="002817D3">
              <w:rPr>
                <w:rFonts w:ascii="Times New Roman" w:hAnsi="Times New Roman"/>
                <w:sz w:val="26"/>
                <w:szCs w:val="26"/>
              </w:rPr>
              <w:t>алужской области от 03.04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.2017 </w:t>
            </w:r>
            <w:r w:rsidRPr="007E68B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9A595E" w:rsidTr="00AE6F85">
        <w:trPr>
          <w:gridAfter w:val="1"/>
          <w:wAfter w:w="186" w:type="dxa"/>
          <w:trHeight w:val="645"/>
        </w:trPr>
        <w:tc>
          <w:tcPr>
            <w:tcW w:w="10212" w:type="dxa"/>
            <w:gridSpan w:val="55"/>
            <w:shd w:val="clear" w:color="FFFFFF" w:fill="auto"/>
            <w:vAlign w:val="bottom"/>
          </w:tcPr>
          <w:p w:rsidR="009A595E" w:rsidRDefault="002817D3" w:rsidP="00D45E19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 Установить для Общества</w:t>
            </w:r>
            <w:r w:rsidR="00CA702B">
              <w:rPr>
                <w:rFonts w:ascii="Times New Roman" w:hAnsi="Times New Roman"/>
                <w:sz w:val="26"/>
                <w:szCs w:val="26"/>
              </w:rPr>
              <w:t xml:space="preserve"> с ограниченной ответственностью «АГРИСОВГАЗ» </w:t>
            </w:r>
            <w:proofErr w:type="spellStart"/>
            <w:r w:rsidR="00CA702B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="00CA702B">
              <w:rPr>
                <w:rFonts w:ascii="Times New Roman" w:hAnsi="Times New Roman"/>
                <w:sz w:val="26"/>
                <w:szCs w:val="26"/>
              </w:rPr>
              <w:t xml:space="preserve"> тарифы на</w:t>
            </w:r>
            <w:r w:rsidR="00D45E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702B">
              <w:rPr>
                <w:rFonts w:ascii="Times New Roman" w:hAnsi="Times New Roman"/>
                <w:sz w:val="26"/>
                <w:szCs w:val="26"/>
              </w:rPr>
              <w:t xml:space="preserve">тепловую энергию (мощность) согласно </w:t>
            </w:r>
            <w:r w:rsidR="0040496C">
              <w:rPr>
                <w:rFonts w:ascii="Times New Roman" w:hAnsi="Times New Roman"/>
                <w:sz w:val="26"/>
                <w:szCs w:val="26"/>
              </w:rPr>
              <w:t>приложению</w:t>
            </w:r>
            <w:r w:rsidR="00CA702B">
              <w:rPr>
                <w:rFonts w:ascii="Times New Roman" w:hAnsi="Times New Roman"/>
                <w:sz w:val="26"/>
                <w:szCs w:val="26"/>
              </w:rPr>
              <w:t xml:space="preserve"> к настоящему приказу.</w:t>
            </w:r>
          </w:p>
        </w:tc>
      </w:tr>
      <w:tr w:rsidR="009A595E" w:rsidTr="00AE6F85">
        <w:trPr>
          <w:gridAfter w:val="1"/>
          <w:wAfter w:w="186" w:type="dxa"/>
        </w:trPr>
        <w:tc>
          <w:tcPr>
            <w:tcW w:w="10212" w:type="dxa"/>
            <w:gridSpan w:val="55"/>
            <w:shd w:val="clear" w:color="FFFFFF" w:fill="auto"/>
          </w:tcPr>
          <w:p w:rsidR="009A595E" w:rsidRDefault="00CA702B" w:rsidP="00D45E19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  <w:r w:rsidR="00D45E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Тарифы, установленные</w:t>
            </w:r>
            <w:r w:rsidR="00D45E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D45E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</w:t>
            </w:r>
            <w:r w:rsidR="00D45E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действуют </w:t>
            </w:r>
            <w:r w:rsidR="00184F8E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с 2</w:t>
            </w:r>
            <w:r w:rsidR="002817D3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апреля 2017 года по 31 декабря 2017 года с календарной разбивкой.</w:t>
            </w:r>
          </w:p>
        </w:tc>
      </w:tr>
      <w:tr w:rsidR="009A595E" w:rsidTr="00AE6F85">
        <w:trPr>
          <w:gridAfter w:val="1"/>
          <w:wAfter w:w="186" w:type="dxa"/>
        </w:trPr>
        <w:tc>
          <w:tcPr>
            <w:tcW w:w="10212" w:type="dxa"/>
            <w:gridSpan w:val="55"/>
            <w:shd w:val="clear" w:color="FFFFFF" w:fill="auto"/>
          </w:tcPr>
          <w:p w:rsidR="009A595E" w:rsidRPr="00D45E19" w:rsidRDefault="00CA702B" w:rsidP="00D45E19">
            <w:pPr>
              <w:ind w:firstLine="709"/>
              <w:jc w:val="both"/>
              <w:rPr>
                <w:sz w:val="26"/>
                <w:szCs w:val="26"/>
              </w:rPr>
            </w:pPr>
            <w:r w:rsidRPr="00D45E19">
              <w:rPr>
                <w:rFonts w:ascii="Times New Roman" w:hAnsi="Times New Roman"/>
                <w:sz w:val="26"/>
                <w:szCs w:val="26"/>
              </w:rPr>
              <w:t>3. Настоящий приказ вступает в силу с 2</w:t>
            </w:r>
            <w:r w:rsidR="002817D3" w:rsidRPr="00D45E19">
              <w:rPr>
                <w:rFonts w:ascii="Times New Roman" w:hAnsi="Times New Roman"/>
                <w:sz w:val="26"/>
                <w:szCs w:val="26"/>
              </w:rPr>
              <w:t>4</w:t>
            </w:r>
            <w:r w:rsidRPr="00D45E19">
              <w:rPr>
                <w:rFonts w:ascii="Times New Roman" w:hAnsi="Times New Roman"/>
                <w:sz w:val="26"/>
                <w:szCs w:val="26"/>
              </w:rPr>
              <w:t xml:space="preserve"> апреля 2017 года.</w:t>
            </w:r>
          </w:p>
        </w:tc>
      </w:tr>
      <w:tr w:rsidR="002817D3" w:rsidTr="00AE6F85">
        <w:trPr>
          <w:gridAfter w:val="1"/>
          <w:wAfter w:w="186" w:type="dxa"/>
          <w:trHeight w:val="345"/>
        </w:trPr>
        <w:tc>
          <w:tcPr>
            <w:tcW w:w="677" w:type="dxa"/>
            <w:shd w:val="clear" w:color="FFFFFF" w:fill="auto"/>
            <w:vAlign w:val="bottom"/>
          </w:tcPr>
          <w:p w:rsidR="009A595E" w:rsidRDefault="009A595E" w:rsidP="00D45E19">
            <w:pPr>
              <w:ind w:firstLine="709"/>
              <w:jc w:val="both"/>
            </w:pPr>
          </w:p>
        </w:tc>
        <w:tc>
          <w:tcPr>
            <w:tcW w:w="812" w:type="dxa"/>
            <w:gridSpan w:val="3"/>
            <w:shd w:val="clear" w:color="FFFFFF" w:fill="auto"/>
            <w:vAlign w:val="bottom"/>
          </w:tcPr>
          <w:p w:rsidR="009A595E" w:rsidRDefault="009A595E" w:rsidP="00D45E19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D45E19" w:rsidRDefault="00D45E19" w:rsidP="00D45E19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D45E19" w:rsidRPr="00D45E19" w:rsidRDefault="00D45E19" w:rsidP="00D45E19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54" w:type="dxa"/>
            <w:gridSpan w:val="3"/>
            <w:shd w:val="clear" w:color="FFFFFF" w:fill="auto"/>
            <w:vAlign w:val="bottom"/>
          </w:tcPr>
          <w:p w:rsidR="009A595E" w:rsidRPr="00D45E19" w:rsidRDefault="009A595E" w:rsidP="00D45E19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9A595E" w:rsidRDefault="009A595E" w:rsidP="00D45E19">
            <w:pPr>
              <w:ind w:firstLine="709"/>
              <w:jc w:val="both"/>
            </w:pPr>
          </w:p>
        </w:tc>
        <w:tc>
          <w:tcPr>
            <w:tcW w:w="525" w:type="dxa"/>
            <w:gridSpan w:val="3"/>
            <w:shd w:val="clear" w:color="FFFFFF" w:fill="auto"/>
            <w:vAlign w:val="bottom"/>
          </w:tcPr>
          <w:p w:rsidR="009A595E" w:rsidRDefault="009A595E" w:rsidP="00D45E19">
            <w:pPr>
              <w:ind w:firstLine="709"/>
              <w:jc w:val="both"/>
            </w:pPr>
          </w:p>
        </w:tc>
        <w:tc>
          <w:tcPr>
            <w:tcW w:w="722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44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503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2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539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86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9A595E" w:rsidRDefault="009A595E"/>
        </w:tc>
      </w:tr>
      <w:tr w:rsidR="009A595E" w:rsidTr="00AE6F85">
        <w:trPr>
          <w:gridAfter w:val="1"/>
          <w:wAfter w:w="186" w:type="dxa"/>
          <w:trHeight w:val="345"/>
        </w:trPr>
        <w:tc>
          <w:tcPr>
            <w:tcW w:w="4041" w:type="dxa"/>
            <w:gridSpan w:val="15"/>
            <w:shd w:val="clear" w:color="FFFFFF" w:fill="auto"/>
            <w:vAlign w:val="bottom"/>
          </w:tcPr>
          <w:p w:rsidR="0040496C" w:rsidRDefault="008929E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  <w:p w:rsidR="009A595E" w:rsidRDefault="009A595E"/>
        </w:tc>
        <w:tc>
          <w:tcPr>
            <w:tcW w:w="544" w:type="dxa"/>
            <w:gridSpan w:val="5"/>
            <w:shd w:val="clear" w:color="FFFFFF" w:fill="auto"/>
            <w:vAlign w:val="bottom"/>
          </w:tcPr>
          <w:p w:rsidR="009A595E" w:rsidRDefault="009A595E"/>
        </w:tc>
        <w:tc>
          <w:tcPr>
            <w:tcW w:w="5627" w:type="dxa"/>
            <w:gridSpan w:val="35"/>
            <w:shd w:val="clear" w:color="FFFFFF" w:fill="auto"/>
            <w:vAlign w:val="bottom"/>
          </w:tcPr>
          <w:p w:rsidR="009A595E" w:rsidRDefault="00CA702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F76D25" w:rsidTr="00AE6F85">
        <w:trPr>
          <w:gridAfter w:val="1"/>
          <w:wAfter w:w="186" w:type="dxa"/>
          <w:trHeight w:val="345"/>
        </w:trPr>
        <w:tc>
          <w:tcPr>
            <w:tcW w:w="763" w:type="dxa"/>
            <w:gridSpan w:val="2"/>
            <w:shd w:val="clear" w:color="FFFFFF" w:fill="auto"/>
            <w:vAlign w:val="bottom"/>
          </w:tcPr>
          <w:p w:rsidR="00F76D25" w:rsidRDefault="00F76D25"/>
          <w:p w:rsidR="00F76D25" w:rsidRDefault="00F76D25"/>
        </w:tc>
        <w:tc>
          <w:tcPr>
            <w:tcW w:w="879" w:type="dxa"/>
            <w:gridSpan w:val="4"/>
            <w:shd w:val="clear" w:color="FFFFFF" w:fill="auto"/>
            <w:vAlign w:val="bottom"/>
          </w:tcPr>
          <w:p w:rsidR="00F76D25" w:rsidRDefault="00F76D25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76D25" w:rsidRDefault="00F76D25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F76D25" w:rsidRDefault="00F76D2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76D25" w:rsidRDefault="00F76D25"/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F76D25" w:rsidRDefault="00F76D25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F76D25" w:rsidRDefault="00F76D25"/>
        </w:tc>
        <w:tc>
          <w:tcPr>
            <w:tcW w:w="5636" w:type="dxa"/>
            <w:gridSpan w:val="36"/>
            <w:vMerge w:val="restart"/>
            <w:shd w:val="clear" w:color="FFFFFF" w:fill="auto"/>
            <w:vAlign w:val="bottom"/>
          </w:tcPr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76D25" w:rsidRDefault="00F76D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  <w:p w:rsidR="00F76D25" w:rsidRDefault="00F76D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F76D25" w:rsidRDefault="00F76D25" w:rsidP="00F76D2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03.04.2017 № 22-РК</w:t>
            </w:r>
          </w:p>
        </w:tc>
      </w:tr>
      <w:tr w:rsidR="00F76D25" w:rsidTr="00AE6F85">
        <w:trPr>
          <w:gridAfter w:val="1"/>
          <w:wAfter w:w="186" w:type="dxa"/>
        </w:trPr>
        <w:tc>
          <w:tcPr>
            <w:tcW w:w="763" w:type="dxa"/>
            <w:gridSpan w:val="2"/>
            <w:shd w:val="clear" w:color="FFFFFF" w:fill="auto"/>
            <w:vAlign w:val="bottom"/>
          </w:tcPr>
          <w:p w:rsidR="00F76D25" w:rsidRDefault="00F76D25"/>
        </w:tc>
        <w:tc>
          <w:tcPr>
            <w:tcW w:w="879" w:type="dxa"/>
            <w:gridSpan w:val="4"/>
            <w:shd w:val="clear" w:color="FFFFFF" w:fill="auto"/>
            <w:vAlign w:val="bottom"/>
          </w:tcPr>
          <w:p w:rsidR="00F76D25" w:rsidRDefault="00F76D25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76D25" w:rsidRDefault="00F76D25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F76D25" w:rsidRDefault="00F76D2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76D25" w:rsidRDefault="00F76D25"/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F76D25" w:rsidRDefault="00F76D25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F76D25" w:rsidRDefault="00F76D25"/>
        </w:tc>
        <w:tc>
          <w:tcPr>
            <w:tcW w:w="5636" w:type="dxa"/>
            <w:gridSpan w:val="36"/>
            <w:vMerge/>
            <w:shd w:val="clear" w:color="FFFFFF" w:fill="auto"/>
            <w:vAlign w:val="bottom"/>
          </w:tcPr>
          <w:p w:rsidR="00F76D25" w:rsidRDefault="00F76D25" w:rsidP="003E1B5B">
            <w:pPr>
              <w:jc w:val="right"/>
            </w:pPr>
          </w:p>
        </w:tc>
      </w:tr>
      <w:tr w:rsidR="00F76D25" w:rsidTr="00AE6F85">
        <w:trPr>
          <w:gridAfter w:val="1"/>
          <w:wAfter w:w="186" w:type="dxa"/>
          <w:trHeight w:val="345"/>
        </w:trPr>
        <w:tc>
          <w:tcPr>
            <w:tcW w:w="763" w:type="dxa"/>
            <w:gridSpan w:val="2"/>
            <w:shd w:val="clear" w:color="FFFFFF" w:fill="auto"/>
            <w:vAlign w:val="bottom"/>
          </w:tcPr>
          <w:p w:rsidR="00F76D25" w:rsidRDefault="00F76D25"/>
        </w:tc>
        <w:tc>
          <w:tcPr>
            <w:tcW w:w="879" w:type="dxa"/>
            <w:gridSpan w:val="4"/>
            <w:shd w:val="clear" w:color="FFFFFF" w:fill="auto"/>
            <w:vAlign w:val="bottom"/>
          </w:tcPr>
          <w:p w:rsidR="00F76D25" w:rsidRDefault="00F76D25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F76D25" w:rsidRDefault="00F76D25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F76D25" w:rsidRDefault="00F76D2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F76D25" w:rsidRDefault="00F76D25"/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F76D25" w:rsidRDefault="00F76D25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F76D25" w:rsidRDefault="00F76D25"/>
        </w:tc>
        <w:tc>
          <w:tcPr>
            <w:tcW w:w="5636" w:type="dxa"/>
            <w:gridSpan w:val="36"/>
            <w:vMerge/>
            <w:shd w:val="clear" w:color="FFFFFF" w:fill="auto"/>
            <w:vAlign w:val="bottom"/>
          </w:tcPr>
          <w:p w:rsidR="00F76D25" w:rsidRDefault="00F76D25">
            <w:pPr>
              <w:jc w:val="right"/>
            </w:pPr>
          </w:p>
        </w:tc>
      </w:tr>
      <w:tr w:rsidR="009A595E" w:rsidTr="00AE6F85">
        <w:trPr>
          <w:gridAfter w:val="1"/>
          <w:wAfter w:w="186" w:type="dxa"/>
          <w:trHeight w:val="345"/>
        </w:trPr>
        <w:tc>
          <w:tcPr>
            <w:tcW w:w="763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879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682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91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77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26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9A595E" w:rsidRDefault="009A595E"/>
        </w:tc>
        <w:tc>
          <w:tcPr>
            <w:tcW w:w="424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98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423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510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428" w:type="dxa"/>
            <w:gridSpan w:val="3"/>
            <w:shd w:val="clear" w:color="FFFFFF" w:fill="auto"/>
            <w:vAlign w:val="bottom"/>
          </w:tcPr>
          <w:p w:rsidR="009A595E" w:rsidRDefault="009A595E"/>
        </w:tc>
        <w:tc>
          <w:tcPr>
            <w:tcW w:w="771" w:type="dxa"/>
            <w:gridSpan w:val="4"/>
            <w:shd w:val="clear" w:color="FFFFFF" w:fill="auto"/>
            <w:vAlign w:val="bottom"/>
          </w:tcPr>
          <w:p w:rsidR="009A595E" w:rsidRDefault="009A595E"/>
        </w:tc>
        <w:tc>
          <w:tcPr>
            <w:tcW w:w="685" w:type="dxa"/>
            <w:gridSpan w:val="3"/>
            <w:shd w:val="clear" w:color="FFFFFF" w:fill="auto"/>
            <w:vAlign w:val="bottom"/>
          </w:tcPr>
          <w:p w:rsidR="009A595E" w:rsidRDefault="009A595E"/>
        </w:tc>
      </w:tr>
      <w:tr w:rsidR="009A595E" w:rsidTr="00AE6F85">
        <w:trPr>
          <w:gridAfter w:val="1"/>
          <w:wAfter w:w="186" w:type="dxa"/>
          <w:trHeight w:val="345"/>
        </w:trPr>
        <w:tc>
          <w:tcPr>
            <w:tcW w:w="10212" w:type="dxa"/>
            <w:gridSpan w:val="55"/>
            <w:shd w:val="clear" w:color="FFFFFF" w:fill="auto"/>
            <w:vAlign w:val="bottom"/>
          </w:tcPr>
          <w:p w:rsidR="00F76D25" w:rsidRDefault="00F76D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6D25" w:rsidRDefault="00F76D2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76D25" w:rsidRDefault="00CA70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:rsidR="009A595E" w:rsidRDefault="00CA70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  <w:p w:rsidR="00AE6F85" w:rsidRDefault="00AE6F85">
            <w:pPr>
              <w:jc w:val="center"/>
            </w:pPr>
          </w:p>
        </w:tc>
      </w:tr>
      <w:tr w:rsidR="00AE6F85" w:rsidTr="00AE6F85">
        <w:trPr>
          <w:gridAfter w:val="1"/>
          <w:wAfter w:w="186" w:type="dxa"/>
          <w:trHeight w:val="210"/>
        </w:trPr>
        <w:tc>
          <w:tcPr>
            <w:tcW w:w="7800" w:type="dxa"/>
            <w:gridSpan w:val="40"/>
            <w:shd w:val="clear" w:color="FFFFFF" w:fill="auto"/>
            <w:vAlign w:val="bottom"/>
          </w:tcPr>
          <w:p w:rsidR="00AE6F85" w:rsidRDefault="00AE6F85" w:rsidP="00F167C2">
            <w:pPr>
              <w:jc w:val="center"/>
            </w:pPr>
          </w:p>
        </w:tc>
        <w:tc>
          <w:tcPr>
            <w:tcW w:w="516" w:type="dxa"/>
            <w:gridSpan w:val="4"/>
            <w:shd w:val="clear" w:color="FFFFFF" w:fill="auto"/>
            <w:vAlign w:val="bottom"/>
          </w:tcPr>
          <w:p w:rsidR="00AE6F85" w:rsidRDefault="00AE6F85" w:rsidP="00F167C2"/>
        </w:tc>
        <w:tc>
          <w:tcPr>
            <w:tcW w:w="440" w:type="dxa"/>
            <w:gridSpan w:val="4"/>
            <w:shd w:val="clear" w:color="FFFFFF" w:fill="auto"/>
            <w:vAlign w:val="bottom"/>
          </w:tcPr>
          <w:p w:rsidR="00AE6F85" w:rsidRDefault="00AE6F85" w:rsidP="00F167C2"/>
        </w:tc>
        <w:tc>
          <w:tcPr>
            <w:tcW w:w="771" w:type="dxa"/>
            <w:gridSpan w:val="4"/>
            <w:shd w:val="clear" w:color="FFFFFF" w:fill="auto"/>
            <w:vAlign w:val="bottom"/>
          </w:tcPr>
          <w:p w:rsidR="00AE6F85" w:rsidRDefault="00AE6F85" w:rsidP="00F167C2"/>
        </w:tc>
        <w:tc>
          <w:tcPr>
            <w:tcW w:w="685" w:type="dxa"/>
            <w:gridSpan w:val="3"/>
            <w:shd w:val="clear" w:color="FFFFFF" w:fill="auto"/>
            <w:vAlign w:val="bottom"/>
          </w:tcPr>
          <w:p w:rsidR="00AE6F85" w:rsidRDefault="00AE6F85" w:rsidP="00F167C2"/>
        </w:tc>
      </w:tr>
      <w:tr w:rsidR="00AE6F85" w:rsidTr="00AE6F85">
        <w:trPr>
          <w:gridAfter w:val="1"/>
          <w:wAfter w:w="186" w:type="dxa"/>
          <w:trHeight w:val="255"/>
        </w:trPr>
        <w:tc>
          <w:tcPr>
            <w:tcW w:w="156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7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8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6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E6F85" w:rsidTr="00AE6F85">
        <w:trPr>
          <w:gridAfter w:val="1"/>
          <w:wAfter w:w="186" w:type="dxa"/>
          <w:trHeight w:val="495"/>
        </w:trPr>
        <w:tc>
          <w:tcPr>
            <w:tcW w:w="156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7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8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9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AE6F85" w:rsidTr="00AE6F85">
        <w:trPr>
          <w:gridAfter w:val="1"/>
          <w:wAfter w:w="186" w:type="dxa"/>
          <w:trHeight w:val="495"/>
        </w:trPr>
        <w:tc>
          <w:tcPr>
            <w:tcW w:w="156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7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24.04-30.06 2017</w:t>
            </w:r>
          </w:p>
        </w:tc>
        <w:tc>
          <w:tcPr>
            <w:tcW w:w="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1443,25</w:t>
            </w:r>
          </w:p>
        </w:tc>
        <w:tc>
          <w:tcPr>
            <w:tcW w:w="9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F85" w:rsidTr="00AE6F85">
        <w:trPr>
          <w:gridAfter w:val="1"/>
          <w:wAfter w:w="186" w:type="dxa"/>
          <w:trHeight w:val="495"/>
        </w:trPr>
        <w:tc>
          <w:tcPr>
            <w:tcW w:w="156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7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-31.12 2017</w:t>
            </w:r>
          </w:p>
        </w:tc>
        <w:tc>
          <w:tcPr>
            <w:tcW w:w="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1471,05</w:t>
            </w:r>
          </w:p>
        </w:tc>
        <w:tc>
          <w:tcPr>
            <w:tcW w:w="9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F85" w:rsidTr="00AE6F85">
        <w:trPr>
          <w:gridAfter w:val="1"/>
          <w:wAfter w:w="186" w:type="dxa"/>
          <w:trHeight w:val="255"/>
        </w:trPr>
        <w:tc>
          <w:tcPr>
            <w:tcW w:w="156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8650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E6F85" w:rsidTr="00AE6F85">
        <w:trPr>
          <w:gridAfter w:val="1"/>
          <w:wAfter w:w="186" w:type="dxa"/>
          <w:trHeight w:val="495"/>
        </w:trPr>
        <w:tc>
          <w:tcPr>
            <w:tcW w:w="156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7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24.04-30.06 2017</w:t>
            </w:r>
          </w:p>
        </w:tc>
        <w:tc>
          <w:tcPr>
            <w:tcW w:w="9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1703,04</w:t>
            </w:r>
          </w:p>
        </w:tc>
        <w:tc>
          <w:tcPr>
            <w:tcW w:w="9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6F85" w:rsidTr="00AE6F85">
        <w:trPr>
          <w:gridAfter w:val="1"/>
          <w:wAfter w:w="186" w:type="dxa"/>
          <w:trHeight w:val="495"/>
        </w:trPr>
        <w:tc>
          <w:tcPr>
            <w:tcW w:w="156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37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82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78" w:type="dxa"/>
            <w:gridSpan w:val="7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1735,84</w:t>
            </w:r>
          </w:p>
        </w:tc>
        <w:tc>
          <w:tcPr>
            <w:tcW w:w="935" w:type="dxa"/>
            <w:gridSpan w:val="7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8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7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6F85" w:rsidRDefault="00AE6F85" w:rsidP="00AE6F8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6F85" w:rsidRDefault="00AE6F85" w:rsidP="00AE6F8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Выделяется в целях реализации пункта 6 статьи 168 Налогового кодекса Российской Федерации (Часть вторая).</w:t>
      </w:r>
    </w:p>
    <w:p w:rsidR="00AE6F85" w:rsidRDefault="00AE6F85" w:rsidP="00AE6F8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E6F85" w:rsidRDefault="00AE6F85" w:rsidP="00AE6F85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6"/>
          <w:szCs w:val="26"/>
        </w:rPr>
        <w:t>Примечание:</w:t>
      </w:r>
    </w:p>
    <w:p w:rsidR="00AE6F85" w:rsidRDefault="00AE6F85" w:rsidP="00AE6F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Величина расходов на топливо, отнесенных на 1 Гкал тепловой энергии, отпускаемой в виде воды, для Общества с ограниченной ответственностью «АГРИСОВГАЗ» составляет:</w:t>
      </w:r>
    </w:p>
    <w:p w:rsidR="00AE6F85" w:rsidRDefault="00AE6F85" w:rsidP="00AE6F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- на период с 24 апреля по 30 июня 2017 г. – 775,27 руб./Гкал;</w:t>
      </w:r>
    </w:p>
    <w:p w:rsidR="00AE6F85" w:rsidRDefault="00AE6F85" w:rsidP="00AE6F8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- на период с 1 июля по 31 декабря 2017 г. – 805,51 руб./Гкал.</w:t>
      </w:r>
    </w:p>
    <w:sectPr w:rsidR="00AE6F85" w:rsidSect="00D45E19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E"/>
    <w:rsid w:val="00184F8E"/>
    <w:rsid w:val="002817D3"/>
    <w:rsid w:val="003A0B45"/>
    <w:rsid w:val="0040496C"/>
    <w:rsid w:val="006B5555"/>
    <w:rsid w:val="007E68B3"/>
    <w:rsid w:val="008929E0"/>
    <w:rsid w:val="009A595E"/>
    <w:rsid w:val="00AE6F85"/>
    <w:rsid w:val="00B059CC"/>
    <w:rsid w:val="00B826AF"/>
    <w:rsid w:val="00B83DCE"/>
    <w:rsid w:val="00BF2DB5"/>
    <w:rsid w:val="00CA702B"/>
    <w:rsid w:val="00D45E19"/>
    <w:rsid w:val="00EE132A"/>
    <w:rsid w:val="00F63EF3"/>
    <w:rsid w:val="00F7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B67EEE39ADA7644C31F84851B7FE2E2571D485C11A67720EFFF127874F5C27193CD3791D875376168FC44j7c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BA3305EC3CAD67527574F61BC4EB45BD3507D651CA7E693D44D42A57E8394C9113559069B496BFt3Y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F70D774E841E754E431D1D76A4BA895677DD7DC16A7736DFE46FF7B765C04A199FD3AA654139F231425FDBEh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Ирина Николаевна-Леопольдовна</dc:creator>
  <cp:lastModifiedBy>Финакин Антон Олегович</cp:lastModifiedBy>
  <cp:revision>12</cp:revision>
  <cp:lastPrinted>2017-04-05T05:35:00Z</cp:lastPrinted>
  <dcterms:created xsi:type="dcterms:W3CDTF">2017-03-27T11:00:00Z</dcterms:created>
  <dcterms:modified xsi:type="dcterms:W3CDTF">2017-04-06T05:58:00Z</dcterms:modified>
</cp:coreProperties>
</file>